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E9D8" w14:textId="77777777" w:rsidR="00DE1251" w:rsidRDefault="00DE1251" w:rsidP="00DE1251"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33CCF583" wp14:editId="58F36653">
                <wp:simplePos x="0" y="0"/>
                <wp:positionH relativeFrom="column">
                  <wp:posOffset>1131570</wp:posOffset>
                </wp:positionH>
                <wp:positionV relativeFrom="paragraph">
                  <wp:posOffset>57150</wp:posOffset>
                </wp:positionV>
                <wp:extent cx="4918075" cy="13995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640B8" w14:textId="77777777" w:rsidR="00DE1251" w:rsidRDefault="00DE1251" w:rsidP="00DE1251">
                            <w:pPr>
                              <w:pStyle w:val="Obsahrmc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13353396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92E458" wp14:editId="334EB2F3">
                                  <wp:extent cx="4050000" cy="532800"/>
                                  <wp:effectExtent l="0" t="0" r="8255" b="63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0000" cy="53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FDD466" w14:textId="77777777" w:rsidR="00DE1251" w:rsidRDefault="00DE1251" w:rsidP="00DE1251">
                            <w:pPr>
                              <w:pStyle w:val="Obsahrmc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Školní 249, 334 52 Merklín</w:t>
                            </w:r>
                          </w:p>
                          <w:p w14:paraId="0CCA02C8" w14:textId="77777777" w:rsidR="00DE1251" w:rsidRDefault="00DE1251" w:rsidP="00DE1251">
                            <w:pPr>
                              <w:pStyle w:val="Obsahrmc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IČO: 70970777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bankovní spojení: KB Přeštice 78-3056950287/0100</w:t>
                            </w:r>
                          </w:p>
                          <w:p w14:paraId="3CD96F33" w14:textId="77777777" w:rsidR="00DE1251" w:rsidRDefault="00DE1251" w:rsidP="00DE1251">
                            <w:pPr>
                              <w:pStyle w:val="Obsahrmce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 734 768 590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e-mail: </w:t>
                            </w:r>
                            <w:hyperlink r:id="rId5" w:history="1">
                              <w:r w:rsidRPr="002F1BB3">
                                <w:rPr>
                                  <w:rStyle w:val="Hypertextovodkaz"/>
                                  <w:b/>
                                  <w:bCs/>
                                  <w:color w:val="auto"/>
                                  <w:u w:val="none"/>
                                </w:rPr>
                                <w:t>zsmerklin@volny.cz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       www.zsmerklin.cz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CF5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1pt;margin-top:4.5pt;width:387.25pt;height:110.2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" stroked="f">
                <v:textbox inset="0,0,0,0">
                  <w:txbxContent>
                    <w:p w14:paraId="755640B8" w14:textId="77777777" w:rsidR="00DE1251" w:rsidRDefault="00DE1251" w:rsidP="00DE1251">
                      <w:pPr>
                        <w:pStyle w:val="Obsahrmce"/>
                        <w:jc w:val="center"/>
                        <w:rPr>
                          <w:b/>
                          <w:bCs/>
                        </w:rPr>
                      </w:pPr>
                      <w:bookmarkStart w:id="1" w:name="_Hlk113353396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1992E458" wp14:editId="334EB2F3">
                            <wp:extent cx="4050000" cy="532800"/>
                            <wp:effectExtent l="0" t="0" r="8255" b="635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0000" cy="532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FDD466" w14:textId="77777777" w:rsidR="00DE1251" w:rsidRDefault="00DE1251" w:rsidP="00DE1251">
                      <w:pPr>
                        <w:pStyle w:val="Obsahrmc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Školní 249, 334 52 Merklín</w:t>
                      </w:r>
                    </w:p>
                    <w:p w14:paraId="0CCA02C8" w14:textId="77777777" w:rsidR="00DE1251" w:rsidRDefault="00DE1251" w:rsidP="00DE1251">
                      <w:pPr>
                        <w:pStyle w:val="Obsahrmce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IČO: 70970777        </w:t>
                      </w:r>
                      <w:r>
                        <w:rPr>
                          <w:b/>
                          <w:bCs/>
                        </w:rPr>
                        <w:tab/>
                        <w:t>bankovní spojení: KB Přeštice 78-3056950287/0100</w:t>
                      </w:r>
                    </w:p>
                    <w:p w14:paraId="3CD96F33" w14:textId="77777777" w:rsidR="00DE1251" w:rsidRDefault="00DE1251" w:rsidP="00DE1251">
                      <w:pPr>
                        <w:pStyle w:val="Obsahrmce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tel. 734 768 590       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e-mail: </w:t>
                      </w:r>
                      <w:hyperlink r:id="rId7" w:history="1">
                        <w:r w:rsidRPr="002F1BB3">
                          <w:rPr>
                            <w:rStyle w:val="Hypertextovodkaz"/>
                            <w:b/>
                            <w:bCs/>
                            <w:color w:val="auto"/>
                            <w:u w:val="none"/>
                          </w:rPr>
                          <w:t>zsmerklin@volny.cz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       www.zsmerklin.cz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</w:t>
      </w:r>
    </w:p>
    <w:p w14:paraId="7B9EEDF0" w14:textId="77777777" w:rsidR="00DE1251" w:rsidRDefault="00DE1251" w:rsidP="00DE1251">
      <w:r>
        <w:rPr>
          <w:noProof/>
        </w:rPr>
        <w:drawing>
          <wp:anchor distT="0" distB="0" distL="0" distR="0" simplePos="0" relativeHeight="251659264" behindDoc="0" locked="0" layoutInCell="1" allowOverlap="1" wp14:anchorId="0CA95FCA" wp14:editId="58CC6F7F">
            <wp:simplePos x="0" y="0"/>
            <wp:positionH relativeFrom="column">
              <wp:posOffset>64770</wp:posOffset>
            </wp:positionH>
            <wp:positionV relativeFrom="paragraph">
              <wp:posOffset>62865</wp:posOffset>
            </wp:positionV>
            <wp:extent cx="886460" cy="1174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17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B14BD" w14:textId="77777777" w:rsidR="00DE1251" w:rsidRDefault="00DE1251" w:rsidP="00DE1251"/>
    <w:p w14:paraId="78F75692" w14:textId="77777777" w:rsidR="00DE1251" w:rsidRDefault="00DE1251" w:rsidP="00DE1251">
      <w:pPr>
        <w:jc w:val="both"/>
        <w:rPr>
          <w:b/>
          <w:bCs/>
          <w:sz w:val="28"/>
          <w:szCs w:val="28"/>
        </w:rPr>
      </w:pPr>
    </w:p>
    <w:p w14:paraId="43C11CEB" w14:textId="77777777" w:rsidR="00DE1251" w:rsidRDefault="00DE1251" w:rsidP="00DE1251">
      <w:pPr>
        <w:jc w:val="both"/>
        <w:rPr>
          <w:b/>
          <w:bCs/>
          <w:sz w:val="28"/>
          <w:szCs w:val="28"/>
        </w:rPr>
      </w:pPr>
    </w:p>
    <w:p w14:paraId="627F4334" w14:textId="77777777" w:rsidR="00DE1251" w:rsidRDefault="00DE1251" w:rsidP="00DE1251">
      <w:pPr>
        <w:jc w:val="center"/>
        <w:rPr>
          <w:b/>
          <w:bCs/>
          <w:sz w:val="24"/>
          <w:szCs w:val="24"/>
        </w:rPr>
      </w:pPr>
    </w:p>
    <w:p w14:paraId="474207F1" w14:textId="77777777" w:rsidR="00DE1251" w:rsidRDefault="00DE1251" w:rsidP="00DE1251">
      <w:pPr>
        <w:jc w:val="center"/>
        <w:rPr>
          <w:b/>
          <w:bCs/>
          <w:sz w:val="24"/>
          <w:szCs w:val="24"/>
        </w:rPr>
      </w:pPr>
    </w:p>
    <w:p w14:paraId="4B379186" w14:textId="05D4C625" w:rsidR="00DE1251" w:rsidRDefault="00DE1251" w:rsidP="00DE12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Výroční zpráva o Poskytování informací podle zákona č. 106/1999 Sb. O svobodném přístupu k informacím /1. 1. 2023 – 31. 12. 2023/</w:t>
      </w:r>
    </w:p>
    <w:p w14:paraId="2DD6ADE1" w14:textId="77777777" w:rsidR="00DE1251" w:rsidRDefault="00DE1251" w:rsidP="00DE1251">
      <w:pPr>
        <w:jc w:val="both"/>
        <w:rPr>
          <w:b/>
          <w:bCs/>
          <w:sz w:val="28"/>
          <w:szCs w:val="28"/>
        </w:rPr>
      </w:pPr>
    </w:p>
    <w:p w14:paraId="1FD94F4E" w14:textId="3AF50024" w:rsidR="00DE1251" w:rsidRDefault="00DE1251" w:rsidP="00DE1251">
      <w:r>
        <w:t>č. j. ZŠM 7</w:t>
      </w:r>
      <w:r w:rsidR="00FA6937">
        <w:t>0</w:t>
      </w:r>
      <w:r>
        <w:t xml:space="preserve">/2024 </w:t>
      </w:r>
    </w:p>
    <w:p w14:paraId="6EC43082" w14:textId="77777777" w:rsidR="00DE1251" w:rsidRDefault="00DE1251" w:rsidP="00DE1251"/>
    <w:p w14:paraId="7785EEDF" w14:textId="77777777" w:rsidR="00DE1251" w:rsidRDefault="00DE1251" w:rsidP="00DE1251">
      <w:r>
        <w:t xml:space="preserve">a) počet podaných žádostí o informace a počet vydaných rozhodnutí o odmítnutí žádosti – žádné </w:t>
      </w:r>
    </w:p>
    <w:p w14:paraId="6829E6C2" w14:textId="77777777" w:rsidR="00DE1251" w:rsidRDefault="00DE1251" w:rsidP="00DE1251">
      <w:r>
        <w:t xml:space="preserve">b) počet podaných odvolání proti rozhodnutí – žádné </w:t>
      </w:r>
    </w:p>
    <w:p w14:paraId="2A868329" w14:textId="77777777" w:rsidR="00DE1251" w:rsidRDefault="00DE1251" w:rsidP="00DE1251">
      <w: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– žádné </w:t>
      </w:r>
    </w:p>
    <w:p w14:paraId="056277D7" w14:textId="77777777" w:rsidR="00DE1251" w:rsidRDefault="00DE1251" w:rsidP="00DE1251">
      <w:r>
        <w:t xml:space="preserve">d) výčet poskytnutých výhradních licencí, včetně odůvodnění nezbytnosti poskytnutí výhradní licence – žádné </w:t>
      </w:r>
    </w:p>
    <w:p w14:paraId="2D9C3292" w14:textId="77777777" w:rsidR="00DE1251" w:rsidRDefault="00DE1251" w:rsidP="00DE1251">
      <w:r>
        <w:t xml:space="preserve">e) počet stížností podaných podle § 16a, důvody jejich podání a stručný popis způsobu jejich vyřízení – žádné </w:t>
      </w:r>
    </w:p>
    <w:p w14:paraId="5C4CDF1B" w14:textId="77777777" w:rsidR="00DE1251" w:rsidRDefault="00DE1251" w:rsidP="00DE1251">
      <w:r>
        <w:t xml:space="preserve">f) další informace vztahující se k uplatňování tohoto zákona – žádné </w:t>
      </w:r>
    </w:p>
    <w:p w14:paraId="0C18075F" w14:textId="77777777" w:rsidR="00DE1251" w:rsidRDefault="00DE1251" w:rsidP="00DE1251"/>
    <w:p w14:paraId="10DF84F5" w14:textId="77777777" w:rsidR="00DE1251" w:rsidRDefault="00DE1251" w:rsidP="00DE1251"/>
    <w:p w14:paraId="69FC5C61" w14:textId="5B8086E6" w:rsidR="00DE1251" w:rsidRDefault="00DE1251" w:rsidP="00DE1251">
      <w:r>
        <w:t xml:space="preserve">V Merklíně </w:t>
      </w:r>
      <w:r w:rsidR="001C3303">
        <w:t>2</w:t>
      </w:r>
      <w:r w:rsidR="00FA6937">
        <w:t>7</w:t>
      </w:r>
      <w:r>
        <w:t xml:space="preserve">. </w:t>
      </w:r>
      <w:r w:rsidR="001C3303">
        <w:t>2</w:t>
      </w:r>
      <w:r>
        <w:t xml:space="preserve">. 2024                                                                                              Mgr. Markéta Kaslová v. r.  </w:t>
      </w:r>
    </w:p>
    <w:p w14:paraId="1170E9FB" w14:textId="77777777" w:rsidR="00DE1251" w:rsidRDefault="00DE1251" w:rsidP="00DE1251">
      <w:pPr>
        <w:ind w:left="6372"/>
      </w:pPr>
      <w:r>
        <w:t xml:space="preserve">      zástupkyně ředitelky školy</w:t>
      </w:r>
    </w:p>
    <w:p w14:paraId="6A0D004E" w14:textId="77777777" w:rsidR="005D0456" w:rsidRDefault="005D0456"/>
    <w:sectPr w:rsidR="005D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11"/>
    <w:rsid w:val="001C3303"/>
    <w:rsid w:val="005D0456"/>
    <w:rsid w:val="00D17811"/>
    <w:rsid w:val="00DE1251"/>
    <w:rsid w:val="00F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157D"/>
  <w15:chartTrackingRefBased/>
  <w15:docId w15:val="{FFD4F614-8628-4697-9611-CC7FDA73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251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1251"/>
    <w:rPr>
      <w:color w:val="000080"/>
      <w:u w:val="single"/>
    </w:rPr>
  </w:style>
  <w:style w:type="paragraph" w:customStyle="1" w:styleId="Obsahrmce">
    <w:name w:val="Obsah rámce"/>
    <w:basedOn w:val="Zkladntext"/>
    <w:rsid w:val="00DE1251"/>
    <w:pPr>
      <w:widowControl w:val="0"/>
      <w:suppressAutoHyphens/>
      <w:spacing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E12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125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zsmerklin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hyperlink" Target="mailto:zsmerklin@volny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Markéta Kaslová</cp:lastModifiedBy>
  <cp:revision>4</cp:revision>
  <dcterms:created xsi:type="dcterms:W3CDTF">2024-03-05T11:43:00Z</dcterms:created>
  <dcterms:modified xsi:type="dcterms:W3CDTF">2024-03-05T13:22:00Z</dcterms:modified>
</cp:coreProperties>
</file>